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AA8A" w14:textId="77777777" w:rsidR="009B3F8D" w:rsidRPr="009B3F8D" w:rsidRDefault="009B3F8D" w:rsidP="009B3F8D">
      <w:pPr>
        <w:shd w:val="clear" w:color="auto" w:fill="FFFFFF"/>
        <w:outlineLvl w:val="0"/>
        <w:rPr>
          <w:rFonts w:ascii="Arial" w:eastAsia="Times New Roman" w:hAnsi="Arial" w:cs="Arial"/>
          <w:b/>
          <w:bCs/>
          <w:color w:val="000000"/>
          <w:kern w:val="36"/>
          <w:sz w:val="30"/>
          <w:szCs w:val="30"/>
        </w:rPr>
      </w:pPr>
      <w:r w:rsidRPr="009B3F8D">
        <w:rPr>
          <w:rFonts w:ascii="Arial" w:eastAsia="Times New Roman" w:hAnsi="Arial" w:cs="Arial"/>
          <w:b/>
          <w:bCs/>
          <w:color w:val="000000"/>
          <w:kern w:val="36"/>
          <w:sz w:val="30"/>
          <w:szCs w:val="30"/>
        </w:rPr>
        <w:t>Canvas Parent Instructions for Monitoring</w:t>
      </w:r>
    </w:p>
    <w:p w14:paraId="138E464E" w14:textId="77777777" w:rsidR="009B3F8D" w:rsidRPr="009B3F8D" w:rsidRDefault="009B3F8D" w:rsidP="009B3F8D">
      <w:pPr>
        <w:numPr>
          <w:ilvl w:val="0"/>
          <w:numId w:val="1"/>
        </w:numPr>
        <w:shd w:val="clear" w:color="auto" w:fill="FFFFFF"/>
        <w:spacing w:line="210" w:lineRule="atLeast"/>
        <w:ind w:left="0"/>
        <w:outlineLvl w:val="0"/>
        <w:rPr>
          <w:rFonts w:ascii="Arial" w:eastAsia="Times New Roman" w:hAnsi="Arial" w:cs="Arial"/>
          <w:b/>
          <w:bCs/>
          <w:color w:val="000000"/>
          <w:kern w:val="36"/>
          <w:sz w:val="21"/>
          <w:szCs w:val="21"/>
        </w:rPr>
      </w:pPr>
      <w:r w:rsidRPr="009B3F8D">
        <w:rPr>
          <w:rFonts w:ascii="Arial" w:eastAsia="Times New Roman" w:hAnsi="Arial" w:cs="Arial"/>
          <w:b/>
          <w:bCs/>
          <w:color w:val="000000"/>
          <w:kern w:val="36"/>
          <w:sz w:val="21"/>
          <w:szCs w:val="21"/>
        </w:rPr>
        <w:t> </w:t>
      </w:r>
    </w:p>
    <w:p w14:paraId="542BCD77" w14:textId="77777777" w:rsidR="009B3F8D" w:rsidRPr="009B3F8D" w:rsidRDefault="009B3F8D" w:rsidP="009B3F8D">
      <w:pPr>
        <w:shd w:val="clear" w:color="auto" w:fill="FFFFFF"/>
        <w:outlineLvl w:val="2"/>
        <w:rPr>
          <w:rFonts w:ascii="Arial" w:eastAsia="Times New Roman" w:hAnsi="Arial" w:cs="Arial"/>
          <w:color w:val="000000"/>
        </w:rPr>
      </w:pPr>
      <w:r w:rsidRPr="009B3F8D">
        <w:rPr>
          <w:rFonts w:ascii="Arial" w:eastAsia="Times New Roman" w:hAnsi="Arial" w:cs="Arial"/>
          <w:b/>
          <w:bCs/>
          <w:color w:val="000000"/>
        </w:rPr>
        <w:t>How do I sign up for a Canvas account as a parent?</w:t>
      </w:r>
    </w:p>
    <w:p w14:paraId="2F7631BD"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 xml:space="preserve">Parents can sign up as an observer in Canvas. Observers can link their Canvas account to their student's account so they can see assignment dues dates, announcements, and </w:t>
      </w:r>
      <w:proofErr w:type="gramStart"/>
      <w:r w:rsidRPr="009B3F8D">
        <w:rPr>
          <w:rFonts w:ascii="Arial" w:eastAsia="Times New Roman" w:hAnsi="Arial" w:cs="Arial"/>
          <w:color w:val="000000"/>
          <w:sz w:val="18"/>
          <w:szCs w:val="18"/>
        </w:rPr>
        <w:t>other</w:t>
      </w:r>
      <w:proofErr w:type="gramEnd"/>
      <w:r w:rsidRPr="009B3F8D">
        <w:rPr>
          <w:rFonts w:ascii="Arial" w:eastAsia="Times New Roman" w:hAnsi="Arial" w:cs="Arial"/>
          <w:color w:val="000000"/>
          <w:sz w:val="18"/>
          <w:szCs w:val="18"/>
        </w:rPr>
        <w:t xml:space="preserve"> course content. Observers can view the course content but cannot participate in the course.</w:t>
      </w:r>
    </w:p>
    <w:p w14:paraId="645EDB87"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This lesson is for parents who do not have a Canvas account and want to observe their students in their courses.</w:t>
      </w:r>
    </w:p>
    <w:p w14:paraId="2618A8E7"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If you already have an account from your student's institution, log in to Canvas using the credentials given to you.</w:t>
      </w:r>
    </w:p>
    <w:p w14:paraId="1B147E1C"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Notes:</w:t>
      </w:r>
    </w:p>
    <w:p w14:paraId="7C36C9FD" w14:textId="77777777" w:rsidR="009B3F8D" w:rsidRPr="009B3F8D" w:rsidRDefault="009B3F8D" w:rsidP="009B3F8D">
      <w:pPr>
        <w:numPr>
          <w:ilvl w:val="1"/>
          <w:numId w:val="1"/>
        </w:num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If the registration banner is not available in the login page, the institution has not enabled this feature. Please contact your student's institution for assistance. (If you are a Canvas admin, learn how to enable the banner through Canvas authentication.)</w:t>
      </w:r>
    </w:p>
    <w:p w14:paraId="5CEFFC99" w14:textId="77777777" w:rsidR="009B3F8D" w:rsidRPr="009B3F8D" w:rsidRDefault="009B3F8D" w:rsidP="009B3F8D">
      <w:pPr>
        <w:numPr>
          <w:ilvl w:val="1"/>
          <w:numId w:val="1"/>
        </w:num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To observe a student, you must know the student's Canvas username and password.</w:t>
      </w:r>
    </w:p>
    <w:p w14:paraId="7DBA6600" w14:textId="77777777" w:rsidR="009B3F8D" w:rsidRPr="009B3F8D" w:rsidRDefault="009B3F8D" w:rsidP="009B3F8D">
      <w:pPr>
        <w:numPr>
          <w:ilvl w:val="1"/>
          <w:numId w:val="1"/>
        </w:num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The student must be enrolled in the course and must accept the course invitation before you can</w:t>
      </w:r>
    </w:p>
    <w:p w14:paraId="72E807D5" w14:textId="77777777" w:rsidR="009B3F8D" w:rsidRPr="009B3F8D" w:rsidRDefault="009B3F8D" w:rsidP="009B3F8D">
      <w:p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sign up to observe the student. If you receive an invalid username or password message during the signup process and the student's credentials are correct, check with the student to verify that he or she has received and accepted the course invitation.</w:t>
      </w:r>
    </w:p>
    <w:p w14:paraId="4A815DB4" w14:textId="77777777" w:rsidR="009B3F8D" w:rsidRPr="009B3F8D" w:rsidRDefault="009B3F8D" w:rsidP="009B3F8D">
      <w:pPr>
        <w:numPr>
          <w:ilvl w:val="1"/>
          <w:numId w:val="1"/>
        </w:num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Once you have an account, you may be able to view student information through the Canvas Parent app. Access to the Canvas Parent app is controlled by the student's institution. If you already have an account from your student's institution as an observer, you can always view student information through the Canvas Parent app.</w:t>
      </w:r>
    </w:p>
    <w:p w14:paraId="5FF4AECF" w14:textId="77777777" w:rsidR="009B3F8D" w:rsidRPr="009B3F8D" w:rsidRDefault="009B3F8D" w:rsidP="009B3F8D">
      <w:p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Open Canvas URL</w:t>
      </w:r>
    </w:p>
    <w:p w14:paraId="48E33508" w14:textId="77777777" w:rsidR="009B3F8D" w:rsidRPr="009B3F8D" w:rsidRDefault="009B3F8D" w:rsidP="009B3F8D">
      <w:p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In a browser window, enter the institution's Canvas registration URL (e.g. canvas.instructure.com).</w:t>
      </w:r>
    </w:p>
    <w:p w14:paraId="4F765B15" w14:textId="77777777" w:rsidR="009B3F8D" w:rsidRPr="009B3F8D" w:rsidRDefault="009B3F8D" w:rsidP="009B3F8D">
      <w:pPr>
        <w:shd w:val="clear" w:color="auto" w:fill="FFFFFF"/>
        <w:ind w:left="720"/>
        <w:rPr>
          <w:rFonts w:ascii="Arial" w:eastAsia="Times New Roman" w:hAnsi="Arial" w:cs="Arial"/>
          <w:color w:val="000000"/>
          <w:sz w:val="18"/>
          <w:szCs w:val="18"/>
        </w:rPr>
      </w:pPr>
      <w:r w:rsidRPr="009B3F8D">
        <w:rPr>
          <w:rFonts w:ascii="Arial" w:eastAsia="Times New Roman" w:hAnsi="Arial" w:cs="Arial"/>
          <w:color w:val="000000"/>
          <w:sz w:val="18"/>
          <w:szCs w:val="18"/>
        </w:rPr>
        <w:t>Click to Register</w:t>
      </w:r>
    </w:p>
    <w:p w14:paraId="0A91130B" w14:textId="054F2582"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7DDB148C" wp14:editId="3507BFA0">
            <wp:extent cx="4698365" cy="9525"/>
            <wp:effectExtent l="0" t="0" r="63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r w:rsidRPr="009B3F8D">
        <w:rPr>
          <w:noProof/>
        </w:rPr>
        <w:drawing>
          <wp:inline distT="0" distB="0" distL="0" distR="0" wp14:anchorId="58B02D61" wp14:editId="42E9F755">
            <wp:extent cx="3657600" cy="4279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427990"/>
                    </a:xfrm>
                    <a:prstGeom prst="rect">
                      <a:avLst/>
                    </a:prstGeom>
                    <a:noFill/>
                    <a:ln>
                      <a:noFill/>
                    </a:ln>
                  </pic:spPr>
                </pic:pic>
              </a:graphicData>
            </a:graphic>
          </wp:inline>
        </w:drawing>
      </w:r>
      <w:r w:rsidRPr="009B3F8D">
        <w:rPr>
          <w:noProof/>
        </w:rPr>
        <w:drawing>
          <wp:inline distT="0" distB="0" distL="0" distR="0" wp14:anchorId="79C9B914" wp14:editId="289B7BDA">
            <wp:extent cx="4698365" cy="9525"/>
            <wp:effectExtent l="0" t="0" r="63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7A943B60"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1</w:t>
      </w:r>
    </w:p>
    <w:p w14:paraId="23B6BC6D"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34676077" w14:textId="1FA4E3AB"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4ACE221C" wp14:editId="36DB8C5F">
            <wp:extent cx="3988435" cy="3132455"/>
            <wp:effectExtent l="0" t="0" r="0" b="4445"/>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8435" cy="3132455"/>
                    </a:xfrm>
                    <a:prstGeom prst="rect">
                      <a:avLst/>
                    </a:prstGeom>
                    <a:noFill/>
                    <a:ln>
                      <a:noFill/>
                    </a:ln>
                  </pic:spPr>
                </pic:pic>
              </a:graphicData>
            </a:graphic>
          </wp:inline>
        </w:drawing>
      </w:r>
    </w:p>
    <w:p w14:paraId="7CEC77EA"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lastRenderedPageBreak/>
        <w:t>Click the account link at the top of the page.</w:t>
      </w:r>
    </w:p>
    <w:p w14:paraId="16C13F2D"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 xml:space="preserve">Sign Up </w:t>
      </w:r>
      <w:proofErr w:type="gramStart"/>
      <w:r w:rsidRPr="009B3F8D">
        <w:rPr>
          <w:rFonts w:ascii="Arial" w:eastAsia="Times New Roman" w:hAnsi="Arial" w:cs="Arial"/>
          <w:color w:val="000000"/>
          <w:sz w:val="18"/>
          <w:szCs w:val="18"/>
        </w:rPr>
        <w:t>As</w:t>
      </w:r>
      <w:proofErr w:type="gramEnd"/>
      <w:r w:rsidRPr="009B3F8D">
        <w:rPr>
          <w:rFonts w:ascii="Arial" w:eastAsia="Times New Roman" w:hAnsi="Arial" w:cs="Arial"/>
          <w:color w:val="000000"/>
          <w:sz w:val="18"/>
          <w:szCs w:val="18"/>
        </w:rPr>
        <w:t xml:space="preserve"> a Parent (Free Account)</w:t>
      </w:r>
    </w:p>
    <w:p w14:paraId="0EA15BDF" w14:textId="64D2B683"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60FF7119" wp14:editId="262E99E5">
            <wp:extent cx="4698365" cy="9525"/>
            <wp:effectExtent l="0" t="0" r="63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5F4E282A"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2</w:t>
      </w:r>
    </w:p>
    <w:p w14:paraId="5467CF43"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2D872EC8" w14:textId="594696C4"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42A2BF9F" wp14:editId="04DACF12">
            <wp:extent cx="4688840" cy="2704465"/>
            <wp:effectExtent l="0" t="0" r="0" b="635"/>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840" cy="2704465"/>
                    </a:xfrm>
                    <a:prstGeom prst="rect">
                      <a:avLst/>
                    </a:prstGeom>
                    <a:noFill/>
                    <a:ln>
                      <a:noFill/>
                    </a:ln>
                  </pic:spPr>
                </pic:pic>
              </a:graphicData>
            </a:graphic>
          </wp:inline>
        </w:drawing>
      </w:r>
    </w:p>
    <w:p w14:paraId="361A88A5"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Click the Parents sign up here link.</w:t>
      </w:r>
    </w:p>
    <w:p w14:paraId="32F9018D"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Enter Signup Details</w:t>
      </w:r>
    </w:p>
    <w:p w14:paraId="15BD4F5F" w14:textId="2C7DB626"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789E140B" wp14:editId="1D003854">
            <wp:extent cx="4698365" cy="9525"/>
            <wp:effectExtent l="0" t="0" r="63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1A9ABE7D"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3</w:t>
      </w:r>
    </w:p>
    <w:p w14:paraId="3D8A861F"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06481C65" w14:textId="0CAB27BD"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lastRenderedPageBreak/>
        <w:drawing>
          <wp:inline distT="0" distB="0" distL="0" distR="0" wp14:anchorId="6373EFAB" wp14:editId="0A1CC480">
            <wp:extent cx="4688840" cy="4260850"/>
            <wp:effectExtent l="0" t="0" r="0" b="635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8840" cy="4260850"/>
                    </a:xfrm>
                    <a:prstGeom prst="rect">
                      <a:avLst/>
                    </a:prstGeom>
                    <a:noFill/>
                    <a:ln>
                      <a:noFill/>
                    </a:ln>
                  </pic:spPr>
                </pic:pic>
              </a:graphicData>
            </a:graphic>
          </wp:inline>
        </w:drawing>
      </w:r>
    </w:p>
    <w:p w14:paraId="17760CF6"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Enter the following information:</w:t>
      </w:r>
    </w:p>
    <w:p w14:paraId="26DBEAAC"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1. Enter your name in the name field.</w:t>
      </w:r>
      <w:r w:rsidRPr="009B3F8D">
        <w:rPr>
          <w:rFonts w:ascii="Arial" w:eastAsia="Times New Roman" w:hAnsi="Arial" w:cs="Arial"/>
          <w:color w:val="000000"/>
          <w:sz w:val="18"/>
          <w:szCs w:val="18"/>
        </w:rPr>
        <w:br/>
        <w:t>2. Enter your email in the email field.</w:t>
      </w:r>
      <w:r w:rsidRPr="009B3F8D">
        <w:rPr>
          <w:rFonts w:ascii="Arial" w:eastAsia="Times New Roman" w:hAnsi="Arial" w:cs="Arial"/>
          <w:color w:val="000000"/>
          <w:sz w:val="18"/>
          <w:szCs w:val="18"/>
        </w:rPr>
        <w:br/>
        <w:t>3. Enter your child's username in the child's username field.</w:t>
      </w:r>
      <w:r w:rsidRPr="009B3F8D">
        <w:rPr>
          <w:rFonts w:ascii="Arial" w:eastAsia="Times New Roman" w:hAnsi="Arial" w:cs="Arial"/>
          <w:color w:val="000000"/>
          <w:sz w:val="18"/>
          <w:szCs w:val="18"/>
        </w:rPr>
        <w:br/>
        <w:t>4. Enter your child's password in the child's password field.</w:t>
      </w:r>
      <w:r w:rsidRPr="009B3F8D">
        <w:rPr>
          <w:rFonts w:ascii="Arial" w:eastAsia="Times New Roman" w:hAnsi="Arial" w:cs="Arial"/>
          <w:color w:val="000000"/>
          <w:sz w:val="18"/>
          <w:szCs w:val="18"/>
        </w:rPr>
        <w:br/>
        <w:t>5. Agree to the terms of use by clicking the You agree to the terms of use check box. 6. Click the Start Participating button.</w:t>
      </w:r>
    </w:p>
    <w:p w14:paraId="5DC68FE4"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Use Canvas</w:t>
      </w:r>
    </w:p>
    <w:p w14:paraId="258AFBA4" w14:textId="6F89F219"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71BE4EC1" wp14:editId="49B63E89">
            <wp:extent cx="4698365" cy="9525"/>
            <wp:effectExtent l="0" t="0" r="63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5FE485F0"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4</w:t>
      </w:r>
    </w:p>
    <w:p w14:paraId="5CF32D57"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781F44AF" w14:textId="0349955E"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lastRenderedPageBreak/>
        <w:drawing>
          <wp:inline distT="0" distB="0" distL="0" distR="0" wp14:anchorId="2CE047F0" wp14:editId="54F2D7B1">
            <wp:extent cx="3851910" cy="2957195"/>
            <wp:effectExtent l="0" t="0" r="0" b="190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1910" cy="2957195"/>
                    </a:xfrm>
                    <a:prstGeom prst="rect">
                      <a:avLst/>
                    </a:prstGeom>
                    <a:noFill/>
                    <a:ln>
                      <a:noFill/>
                    </a:ln>
                  </pic:spPr>
                </pic:pic>
              </a:graphicData>
            </a:graphic>
          </wp:inline>
        </w:drawing>
      </w:r>
    </w:p>
    <w:p w14:paraId="629AE4DC"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While your account is not entirely set up, you can begin participating in Canvas immediately by clicking the Get Started button. To finish registering for Canvas, log into your email account.</w:t>
      </w:r>
    </w:p>
    <w:p w14:paraId="6B4AAC5A"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Complete Registration Process</w:t>
      </w:r>
    </w:p>
    <w:p w14:paraId="2AC2F022" w14:textId="15398DF5"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3334858D" wp14:editId="089347E3">
            <wp:extent cx="4698365" cy="9525"/>
            <wp:effectExtent l="0" t="0" r="63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13831083"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5</w:t>
      </w:r>
    </w:p>
    <w:p w14:paraId="261D21FF"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46ADF426" w14:textId="342C96C2"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00F43104" wp14:editId="694C6E33">
            <wp:extent cx="4688840" cy="2499995"/>
            <wp:effectExtent l="0" t="0" r="0" b="190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8840" cy="2499995"/>
                    </a:xfrm>
                    <a:prstGeom prst="rect">
                      <a:avLst/>
                    </a:prstGeom>
                    <a:noFill/>
                    <a:ln>
                      <a:noFill/>
                    </a:ln>
                  </pic:spPr>
                </pic:pic>
              </a:graphicData>
            </a:graphic>
          </wp:inline>
        </w:drawing>
      </w:r>
    </w:p>
    <w:p w14:paraId="1A7C3EB5"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Open the email from Instructure Canvas. Click the link provided to visit the provided URL and complete the registration process.</w:t>
      </w:r>
    </w:p>
    <w:p w14:paraId="2B7E649F"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Register for a Parent Account</w:t>
      </w:r>
    </w:p>
    <w:p w14:paraId="2AE6EA73" w14:textId="4D4D92BD"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3309222C" wp14:editId="64348134">
            <wp:extent cx="4698365" cy="9525"/>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77BD0A93"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lastRenderedPageBreak/>
        <w:t>6</w:t>
      </w:r>
    </w:p>
    <w:p w14:paraId="2A4BB093"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34C1C4F4" w14:textId="295BE542"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0070C2EA" wp14:editId="0F6B7B0A">
            <wp:extent cx="4688840" cy="30353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8840" cy="3035300"/>
                    </a:xfrm>
                    <a:prstGeom prst="rect">
                      <a:avLst/>
                    </a:prstGeom>
                    <a:noFill/>
                    <a:ln>
                      <a:noFill/>
                    </a:ln>
                  </pic:spPr>
                </pic:pic>
              </a:graphicData>
            </a:graphic>
          </wp:inline>
        </w:drawing>
      </w:r>
    </w:p>
    <w:p w14:paraId="08AD9E69"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 xml:space="preserve">To complete the registration </w:t>
      </w:r>
      <w:proofErr w:type="gramStart"/>
      <w:r w:rsidRPr="009B3F8D">
        <w:rPr>
          <w:rFonts w:ascii="Arial" w:eastAsia="Times New Roman" w:hAnsi="Arial" w:cs="Arial"/>
          <w:color w:val="000000"/>
          <w:sz w:val="18"/>
          <w:szCs w:val="18"/>
        </w:rPr>
        <w:t>process</w:t>
      </w:r>
      <w:proofErr w:type="gramEnd"/>
      <w:r w:rsidRPr="009B3F8D">
        <w:rPr>
          <w:rFonts w:ascii="Arial" w:eastAsia="Times New Roman" w:hAnsi="Arial" w:cs="Arial"/>
          <w:color w:val="000000"/>
          <w:sz w:val="18"/>
          <w:szCs w:val="18"/>
        </w:rPr>
        <w:t xml:space="preserve"> fill out the following fields:</w:t>
      </w:r>
    </w:p>
    <w:p w14:paraId="07A2C67D"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1. Verify your email in the login field.</w:t>
      </w:r>
      <w:r w:rsidRPr="009B3F8D">
        <w:rPr>
          <w:rFonts w:ascii="Arial" w:eastAsia="Times New Roman" w:hAnsi="Arial" w:cs="Arial"/>
          <w:color w:val="000000"/>
          <w:sz w:val="18"/>
          <w:szCs w:val="18"/>
        </w:rPr>
        <w:br/>
        <w:t>2. Set your password by typing in the password field.</w:t>
      </w:r>
      <w:r w:rsidRPr="009B3F8D">
        <w:rPr>
          <w:rFonts w:ascii="Arial" w:eastAsia="Times New Roman" w:hAnsi="Arial" w:cs="Arial"/>
          <w:color w:val="000000"/>
          <w:sz w:val="18"/>
          <w:szCs w:val="18"/>
        </w:rPr>
        <w:br/>
        <w:t xml:space="preserve">3. Set your </w:t>
      </w:r>
      <w:proofErr w:type="spellStart"/>
      <w:r w:rsidRPr="009B3F8D">
        <w:rPr>
          <w:rFonts w:ascii="Arial" w:eastAsia="Times New Roman" w:hAnsi="Arial" w:cs="Arial"/>
          <w:color w:val="000000"/>
          <w:sz w:val="18"/>
          <w:szCs w:val="18"/>
        </w:rPr>
        <w:t>timezone</w:t>
      </w:r>
      <w:proofErr w:type="spellEnd"/>
      <w:r w:rsidRPr="009B3F8D">
        <w:rPr>
          <w:rFonts w:ascii="Arial" w:eastAsia="Times New Roman" w:hAnsi="Arial" w:cs="Arial"/>
          <w:color w:val="000000"/>
          <w:sz w:val="18"/>
          <w:szCs w:val="18"/>
        </w:rPr>
        <w:t xml:space="preserve"> by selecting the time zone drop-down menu.</w:t>
      </w:r>
      <w:r w:rsidRPr="009B3F8D">
        <w:rPr>
          <w:rFonts w:ascii="Arial" w:eastAsia="Times New Roman" w:hAnsi="Arial" w:cs="Arial"/>
          <w:color w:val="000000"/>
          <w:sz w:val="18"/>
          <w:szCs w:val="18"/>
        </w:rPr>
        <w:br/>
        <w:t>4. Click the Register button. You will be redirected to the Canvas URL login page for your account.</w:t>
      </w:r>
    </w:p>
    <w:p w14:paraId="0AA56090"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View User Dashboard</w:t>
      </w:r>
    </w:p>
    <w:p w14:paraId="05761BCE" w14:textId="6DDE2C8F"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00F22A38" wp14:editId="562894B8">
            <wp:extent cx="4698365" cy="9525"/>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1F1556C0"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7</w:t>
      </w:r>
    </w:p>
    <w:p w14:paraId="10ADBDF9"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745DB21A" w14:textId="42C2AF93"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654A5FB3" wp14:editId="015C089A">
            <wp:extent cx="4688840" cy="1916430"/>
            <wp:effectExtent l="0" t="0" r="0" b="127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8840" cy="1916430"/>
                    </a:xfrm>
                    <a:prstGeom prst="rect">
                      <a:avLst/>
                    </a:prstGeom>
                    <a:noFill/>
                    <a:ln>
                      <a:noFill/>
                    </a:ln>
                  </pic:spPr>
                </pic:pic>
              </a:graphicData>
            </a:graphic>
          </wp:inline>
        </w:drawing>
      </w:r>
    </w:p>
    <w:p w14:paraId="49867593"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View the user dashboard for your Canvas account.</w:t>
      </w:r>
    </w:p>
    <w:p w14:paraId="4659520F"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View Course</w:t>
      </w:r>
    </w:p>
    <w:p w14:paraId="6BADD221" w14:textId="59DD112D"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lastRenderedPageBreak/>
        <w:drawing>
          <wp:inline distT="0" distB="0" distL="0" distR="0" wp14:anchorId="7146504E" wp14:editId="797D601C">
            <wp:extent cx="4036695" cy="2957195"/>
            <wp:effectExtent l="0" t="0" r="1905" b="190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6695" cy="2957195"/>
                    </a:xfrm>
                    <a:prstGeom prst="rect">
                      <a:avLst/>
                    </a:prstGeom>
                    <a:noFill/>
                    <a:ln>
                      <a:noFill/>
                    </a:ln>
                  </pic:spPr>
                </pic:pic>
              </a:graphicData>
            </a:graphic>
          </wp:inline>
        </w:drawing>
      </w:r>
    </w:p>
    <w:p w14:paraId="06631D2D"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In Global Navigation, click the Courses link [1], then click the name of the course [2].</w:t>
      </w:r>
    </w:p>
    <w:p w14:paraId="2362EB17" w14:textId="360EEA20" w:rsidR="009B3F8D" w:rsidRPr="009B3F8D" w:rsidRDefault="009B3F8D" w:rsidP="009B3F8D">
      <w:pPr>
        <w:shd w:val="clear" w:color="auto" w:fill="FFFFFF"/>
        <w:spacing w:beforeAutospacing="1" w:afterAutospacing="1"/>
        <w:rPr>
          <w:rFonts w:ascii="Arial" w:eastAsia="Times New Roman" w:hAnsi="Arial" w:cs="Arial"/>
          <w:color w:val="000000"/>
          <w:sz w:val="18"/>
          <w:szCs w:val="18"/>
        </w:rPr>
      </w:pPr>
      <w:r w:rsidRPr="009B3F8D">
        <w:rPr>
          <w:noProof/>
        </w:rPr>
        <w:drawing>
          <wp:inline distT="0" distB="0" distL="0" distR="0" wp14:anchorId="3183BA52" wp14:editId="60E46BF8">
            <wp:extent cx="4698365" cy="95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9525"/>
                    </a:xfrm>
                    <a:prstGeom prst="rect">
                      <a:avLst/>
                    </a:prstGeom>
                    <a:noFill/>
                    <a:ln>
                      <a:noFill/>
                    </a:ln>
                  </pic:spPr>
                </pic:pic>
              </a:graphicData>
            </a:graphic>
          </wp:inline>
        </w:drawing>
      </w:r>
    </w:p>
    <w:p w14:paraId="24E19D7C"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8</w:t>
      </w:r>
    </w:p>
    <w:p w14:paraId="7E636680"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How do I sign up for a Canvas account as a parent?</w:t>
      </w:r>
    </w:p>
    <w:p w14:paraId="46602F24" w14:textId="77777777" w:rsidR="009B3F8D" w:rsidRPr="009B3F8D" w:rsidRDefault="009B3F8D" w:rsidP="009B3F8D">
      <w:pPr>
        <w:shd w:val="clear" w:color="auto" w:fill="FFFFFF"/>
        <w:rPr>
          <w:rFonts w:ascii="Arial" w:eastAsia="Times New Roman" w:hAnsi="Arial" w:cs="Arial"/>
          <w:color w:val="000000"/>
          <w:sz w:val="18"/>
          <w:szCs w:val="18"/>
        </w:rPr>
      </w:pPr>
      <w:r w:rsidRPr="009B3F8D">
        <w:rPr>
          <w:rFonts w:ascii="Arial" w:eastAsia="Times New Roman" w:hAnsi="Arial" w:cs="Arial"/>
          <w:color w:val="000000"/>
          <w:sz w:val="18"/>
          <w:szCs w:val="18"/>
        </w:rPr>
        <w:t>Learn how to observe additional students in your account.</w:t>
      </w:r>
    </w:p>
    <w:p w14:paraId="72FD4E9E" w14:textId="77777777" w:rsidR="009B3F8D" w:rsidRPr="009B3F8D" w:rsidRDefault="009B3F8D" w:rsidP="009B3F8D">
      <w:pPr>
        <w:rPr>
          <w:rFonts w:ascii="Times New Roman" w:eastAsia="Times New Roman" w:hAnsi="Times New Roman" w:cs="Times New Roman"/>
        </w:rPr>
      </w:pPr>
    </w:p>
    <w:p w14:paraId="473971E3" w14:textId="77777777" w:rsidR="0050681F" w:rsidRDefault="009B3F8D"/>
    <w:sectPr w:rsidR="0050681F" w:rsidSect="00CF6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563CD"/>
    <w:multiLevelType w:val="multilevel"/>
    <w:tmpl w:val="1066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8D"/>
    <w:rsid w:val="006959C1"/>
    <w:rsid w:val="009B3F8D"/>
    <w:rsid w:val="00C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5CC52"/>
  <w15:chartTrackingRefBased/>
  <w15:docId w15:val="{50F29675-4961-7B40-93D4-42C46F92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3F8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B3F8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F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3F8D"/>
    <w:rPr>
      <w:rFonts w:ascii="Times New Roman" w:eastAsia="Times New Roman" w:hAnsi="Times New Roman" w:cs="Times New Roman"/>
      <w:b/>
      <w:bCs/>
      <w:sz w:val="27"/>
      <w:szCs w:val="27"/>
    </w:rPr>
  </w:style>
  <w:style w:type="character" w:styleId="Strong">
    <w:name w:val="Strong"/>
    <w:basedOn w:val="DefaultParagraphFont"/>
    <w:uiPriority w:val="22"/>
    <w:qFormat/>
    <w:rsid w:val="009B3F8D"/>
    <w:rPr>
      <w:b/>
      <w:bCs/>
    </w:rPr>
  </w:style>
  <w:style w:type="paragraph" w:styleId="NormalWeb">
    <w:name w:val="Normal (Web)"/>
    <w:basedOn w:val="Normal"/>
    <w:uiPriority w:val="99"/>
    <w:semiHidden/>
    <w:unhideWhenUsed/>
    <w:rsid w:val="009B3F8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076168">
      <w:bodyDiv w:val="1"/>
      <w:marLeft w:val="0"/>
      <w:marRight w:val="0"/>
      <w:marTop w:val="0"/>
      <w:marBottom w:val="0"/>
      <w:divBdr>
        <w:top w:val="none" w:sz="0" w:space="0" w:color="auto"/>
        <w:left w:val="none" w:sz="0" w:space="0" w:color="auto"/>
        <w:bottom w:val="none" w:sz="0" w:space="0" w:color="auto"/>
        <w:right w:val="none" w:sz="0" w:space="0" w:color="auto"/>
      </w:divBdr>
      <w:divsChild>
        <w:div w:id="731082517">
          <w:marLeft w:val="0"/>
          <w:marRight w:val="0"/>
          <w:marTop w:val="0"/>
          <w:marBottom w:val="0"/>
          <w:divBdr>
            <w:top w:val="none" w:sz="0" w:space="0" w:color="auto"/>
            <w:left w:val="none" w:sz="0" w:space="0" w:color="auto"/>
            <w:bottom w:val="none" w:sz="0" w:space="0" w:color="auto"/>
            <w:right w:val="none" w:sz="0" w:space="0" w:color="auto"/>
          </w:divBdr>
          <w:divsChild>
            <w:div w:id="1629244616">
              <w:marLeft w:val="0"/>
              <w:marRight w:val="0"/>
              <w:marTop w:val="0"/>
              <w:marBottom w:val="0"/>
              <w:divBdr>
                <w:top w:val="none" w:sz="0" w:space="0" w:color="auto"/>
                <w:left w:val="none" w:sz="0" w:space="0" w:color="auto"/>
                <w:bottom w:val="none" w:sz="0" w:space="0" w:color="auto"/>
                <w:right w:val="none" w:sz="0" w:space="0" w:color="auto"/>
              </w:divBdr>
              <w:divsChild>
                <w:div w:id="1877154774">
                  <w:marLeft w:val="0"/>
                  <w:marRight w:val="0"/>
                  <w:marTop w:val="0"/>
                  <w:marBottom w:val="0"/>
                  <w:divBdr>
                    <w:top w:val="single" w:sz="2" w:space="0" w:color="CCCCCC"/>
                    <w:left w:val="single" w:sz="2" w:space="8" w:color="CCCCCC"/>
                    <w:bottom w:val="single" w:sz="2" w:space="0" w:color="CCCCCC"/>
                    <w:right w:val="single" w:sz="2" w:space="8" w:color="CCCCCC"/>
                  </w:divBdr>
                  <w:divsChild>
                    <w:div w:id="489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5528">
          <w:marLeft w:val="0"/>
          <w:marRight w:val="0"/>
          <w:marTop w:val="0"/>
          <w:marBottom w:val="0"/>
          <w:divBdr>
            <w:top w:val="none" w:sz="0" w:space="0" w:color="auto"/>
            <w:left w:val="none" w:sz="0" w:space="0" w:color="auto"/>
            <w:bottom w:val="none" w:sz="0" w:space="0" w:color="auto"/>
            <w:right w:val="none" w:sz="0" w:space="0" w:color="auto"/>
          </w:divBdr>
          <w:divsChild>
            <w:div w:id="1654873445">
              <w:marLeft w:val="0"/>
              <w:marRight w:val="0"/>
              <w:marTop w:val="0"/>
              <w:marBottom w:val="0"/>
              <w:divBdr>
                <w:top w:val="none" w:sz="0" w:space="0" w:color="auto"/>
                <w:left w:val="none" w:sz="0" w:space="0" w:color="auto"/>
                <w:bottom w:val="none" w:sz="0" w:space="0" w:color="auto"/>
                <w:right w:val="none" w:sz="0" w:space="0" w:color="auto"/>
              </w:divBdr>
              <w:divsChild>
                <w:div w:id="406851487">
                  <w:marLeft w:val="0"/>
                  <w:marRight w:val="0"/>
                  <w:marTop w:val="0"/>
                  <w:marBottom w:val="0"/>
                  <w:divBdr>
                    <w:top w:val="single" w:sz="2" w:space="0" w:color="CCCCCC"/>
                    <w:left w:val="single" w:sz="2" w:space="8" w:color="CCCCCC"/>
                    <w:bottom w:val="single" w:sz="2" w:space="0" w:color="CCCCCC"/>
                    <w:right w:val="single" w:sz="2" w:space="8" w:color="CCCCCC"/>
                  </w:divBdr>
                  <w:divsChild>
                    <w:div w:id="1163080938">
                      <w:marLeft w:val="0"/>
                      <w:marRight w:val="0"/>
                      <w:marTop w:val="0"/>
                      <w:marBottom w:val="0"/>
                      <w:divBdr>
                        <w:top w:val="none" w:sz="0" w:space="0" w:color="auto"/>
                        <w:left w:val="none" w:sz="0" w:space="0" w:color="auto"/>
                        <w:bottom w:val="none" w:sz="0" w:space="0" w:color="auto"/>
                        <w:right w:val="none" w:sz="0" w:space="0" w:color="auto"/>
                      </w:divBdr>
                      <w:divsChild>
                        <w:div w:id="1994287577">
                          <w:marLeft w:val="0"/>
                          <w:marRight w:val="0"/>
                          <w:marTop w:val="0"/>
                          <w:marBottom w:val="0"/>
                          <w:divBdr>
                            <w:top w:val="none" w:sz="0" w:space="0" w:color="auto"/>
                            <w:left w:val="none" w:sz="0" w:space="0" w:color="auto"/>
                            <w:bottom w:val="none" w:sz="0" w:space="0" w:color="auto"/>
                            <w:right w:val="none" w:sz="0" w:space="0" w:color="auto"/>
                          </w:divBdr>
                          <w:divsChild>
                            <w:div w:id="1139765312">
                              <w:marLeft w:val="0"/>
                              <w:marRight w:val="0"/>
                              <w:marTop w:val="0"/>
                              <w:marBottom w:val="0"/>
                              <w:divBdr>
                                <w:top w:val="none" w:sz="0" w:space="0" w:color="auto"/>
                                <w:left w:val="none" w:sz="0" w:space="0" w:color="auto"/>
                                <w:bottom w:val="none" w:sz="0" w:space="0" w:color="auto"/>
                                <w:right w:val="none" w:sz="0" w:space="0" w:color="auto"/>
                              </w:divBdr>
                              <w:divsChild>
                                <w:div w:id="1806393349">
                                  <w:marLeft w:val="0"/>
                                  <w:marRight w:val="0"/>
                                  <w:marTop w:val="0"/>
                                  <w:marBottom w:val="0"/>
                                  <w:divBdr>
                                    <w:top w:val="none" w:sz="0" w:space="0" w:color="auto"/>
                                    <w:left w:val="none" w:sz="0" w:space="0" w:color="auto"/>
                                    <w:bottom w:val="none" w:sz="0" w:space="0" w:color="auto"/>
                                    <w:right w:val="none" w:sz="0" w:space="0" w:color="auto"/>
                                  </w:divBdr>
                                  <w:divsChild>
                                    <w:div w:id="651065358">
                                      <w:marLeft w:val="0"/>
                                      <w:marRight w:val="0"/>
                                      <w:marTop w:val="0"/>
                                      <w:marBottom w:val="0"/>
                                      <w:divBdr>
                                        <w:top w:val="none" w:sz="0" w:space="0" w:color="auto"/>
                                        <w:left w:val="none" w:sz="0" w:space="0" w:color="auto"/>
                                        <w:bottom w:val="none" w:sz="0" w:space="0" w:color="auto"/>
                                        <w:right w:val="none" w:sz="0" w:space="0" w:color="auto"/>
                                      </w:divBdr>
                                      <w:divsChild>
                                        <w:div w:id="1907109524">
                                          <w:marLeft w:val="0"/>
                                          <w:marRight w:val="0"/>
                                          <w:marTop w:val="0"/>
                                          <w:marBottom w:val="0"/>
                                          <w:divBdr>
                                            <w:top w:val="none" w:sz="0" w:space="0" w:color="auto"/>
                                            <w:left w:val="none" w:sz="0" w:space="0" w:color="auto"/>
                                            <w:bottom w:val="none" w:sz="0" w:space="0" w:color="auto"/>
                                            <w:right w:val="none" w:sz="0" w:space="0" w:color="auto"/>
                                          </w:divBdr>
                                          <w:divsChild>
                                            <w:div w:id="1288319910">
                                              <w:marLeft w:val="0"/>
                                              <w:marRight w:val="0"/>
                                              <w:marTop w:val="0"/>
                                              <w:marBottom w:val="0"/>
                                              <w:divBdr>
                                                <w:top w:val="none" w:sz="0" w:space="0" w:color="auto"/>
                                                <w:left w:val="none" w:sz="0" w:space="0" w:color="auto"/>
                                                <w:bottom w:val="none" w:sz="0" w:space="0" w:color="auto"/>
                                                <w:right w:val="none" w:sz="0" w:space="0" w:color="auto"/>
                                              </w:divBdr>
                                              <w:divsChild>
                                                <w:div w:id="9419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0746">
                                          <w:marLeft w:val="0"/>
                                          <w:marRight w:val="0"/>
                                          <w:marTop w:val="0"/>
                                          <w:marBottom w:val="0"/>
                                          <w:divBdr>
                                            <w:top w:val="none" w:sz="0" w:space="0" w:color="auto"/>
                                            <w:left w:val="none" w:sz="0" w:space="0" w:color="auto"/>
                                            <w:bottom w:val="none" w:sz="0" w:space="0" w:color="auto"/>
                                            <w:right w:val="none" w:sz="0" w:space="0" w:color="auto"/>
                                          </w:divBdr>
                                          <w:divsChild>
                                            <w:div w:id="513347260">
                                              <w:marLeft w:val="0"/>
                                              <w:marRight w:val="0"/>
                                              <w:marTop w:val="0"/>
                                              <w:marBottom w:val="0"/>
                                              <w:divBdr>
                                                <w:top w:val="none" w:sz="0" w:space="0" w:color="auto"/>
                                                <w:left w:val="none" w:sz="0" w:space="0" w:color="auto"/>
                                                <w:bottom w:val="none" w:sz="0" w:space="0" w:color="auto"/>
                                                <w:right w:val="none" w:sz="0" w:space="0" w:color="auto"/>
                                              </w:divBdr>
                                              <w:divsChild>
                                                <w:div w:id="194119775">
                                                  <w:marLeft w:val="0"/>
                                                  <w:marRight w:val="0"/>
                                                  <w:marTop w:val="0"/>
                                                  <w:marBottom w:val="0"/>
                                                  <w:divBdr>
                                                    <w:top w:val="none" w:sz="0" w:space="0" w:color="auto"/>
                                                    <w:left w:val="none" w:sz="0" w:space="0" w:color="auto"/>
                                                    <w:bottom w:val="none" w:sz="0" w:space="0" w:color="auto"/>
                                                    <w:right w:val="none" w:sz="0" w:space="0" w:color="auto"/>
                                                  </w:divBdr>
                                                </w:div>
                                              </w:divsChild>
                                            </w:div>
                                            <w:div w:id="1285119354">
                                              <w:marLeft w:val="0"/>
                                              <w:marRight w:val="0"/>
                                              <w:marTop w:val="0"/>
                                              <w:marBottom w:val="0"/>
                                              <w:divBdr>
                                                <w:top w:val="none" w:sz="0" w:space="0" w:color="auto"/>
                                                <w:left w:val="none" w:sz="0" w:space="0" w:color="auto"/>
                                                <w:bottom w:val="none" w:sz="0" w:space="0" w:color="auto"/>
                                                <w:right w:val="none" w:sz="0" w:space="0" w:color="auto"/>
                                              </w:divBdr>
                                              <w:divsChild>
                                                <w:div w:id="1625962028">
                                                  <w:marLeft w:val="0"/>
                                                  <w:marRight w:val="0"/>
                                                  <w:marTop w:val="0"/>
                                                  <w:marBottom w:val="0"/>
                                                  <w:divBdr>
                                                    <w:top w:val="none" w:sz="0" w:space="0" w:color="auto"/>
                                                    <w:left w:val="none" w:sz="0" w:space="0" w:color="auto"/>
                                                    <w:bottom w:val="none" w:sz="0" w:space="0" w:color="auto"/>
                                                    <w:right w:val="none" w:sz="0" w:space="0" w:color="auto"/>
                                                  </w:divBdr>
                                                </w:div>
                                              </w:divsChild>
                                            </w:div>
                                            <w:div w:id="1648708170">
                                              <w:marLeft w:val="0"/>
                                              <w:marRight w:val="0"/>
                                              <w:marTop w:val="0"/>
                                              <w:marBottom w:val="0"/>
                                              <w:divBdr>
                                                <w:top w:val="none" w:sz="0" w:space="0" w:color="auto"/>
                                                <w:left w:val="none" w:sz="0" w:space="0" w:color="auto"/>
                                                <w:bottom w:val="none" w:sz="0" w:space="0" w:color="auto"/>
                                                <w:right w:val="none" w:sz="0" w:space="0" w:color="auto"/>
                                              </w:divBdr>
                                              <w:divsChild>
                                                <w:div w:id="10893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8512">
                                          <w:marLeft w:val="0"/>
                                          <w:marRight w:val="0"/>
                                          <w:marTop w:val="0"/>
                                          <w:marBottom w:val="0"/>
                                          <w:divBdr>
                                            <w:top w:val="none" w:sz="0" w:space="0" w:color="auto"/>
                                            <w:left w:val="none" w:sz="0" w:space="0" w:color="auto"/>
                                            <w:bottom w:val="none" w:sz="0" w:space="0" w:color="auto"/>
                                            <w:right w:val="none" w:sz="0" w:space="0" w:color="auto"/>
                                          </w:divBdr>
                                          <w:divsChild>
                                            <w:div w:id="1639262448">
                                              <w:marLeft w:val="0"/>
                                              <w:marRight w:val="0"/>
                                              <w:marTop w:val="0"/>
                                              <w:marBottom w:val="0"/>
                                              <w:divBdr>
                                                <w:top w:val="none" w:sz="0" w:space="0" w:color="auto"/>
                                                <w:left w:val="none" w:sz="0" w:space="0" w:color="auto"/>
                                                <w:bottom w:val="none" w:sz="0" w:space="0" w:color="auto"/>
                                                <w:right w:val="none" w:sz="0" w:space="0" w:color="auto"/>
                                              </w:divBdr>
                                              <w:divsChild>
                                                <w:div w:id="1118185137">
                                                  <w:marLeft w:val="0"/>
                                                  <w:marRight w:val="0"/>
                                                  <w:marTop w:val="0"/>
                                                  <w:marBottom w:val="0"/>
                                                  <w:divBdr>
                                                    <w:top w:val="none" w:sz="0" w:space="0" w:color="auto"/>
                                                    <w:left w:val="none" w:sz="0" w:space="0" w:color="auto"/>
                                                    <w:bottom w:val="none" w:sz="0" w:space="0" w:color="auto"/>
                                                    <w:right w:val="none" w:sz="0" w:space="0" w:color="auto"/>
                                                  </w:divBdr>
                                                </w:div>
                                              </w:divsChild>
                                            </w:div>
                                            <w:div w:id="508373869">
                                              <w:marLeft w:val="0"/>
                                              <w:marRight w:val="0"/>
                                              <w:marTop w:val="0"/>
                                              <w:marBottom w:val="0"/>
                                              <w:divBdr>
                                                <w:top w:val="none" w:sz="0" w:space="0" w:color="auto"/>
                                                <w:left w:val="none" w:sz="0" w:space="0" w:color="auto"/>
                                                <w:bottom w:val="none" w:sz="0" w:space="0" w:color="auto"/>
                                                <w:right w:val="none" w:sz="0" w:space="0" w:color="auto"/>
                                              </w:divBdr>
                                              <w:divsChild>
                                                <w:div w:id="314067800">
                                                  <w:marLeft w:val="0"/>
                                                  <w:marRight w:val="0"/>
                                                  <w:marTop w:val="0"/>
                                                  <w:marBottom w:val="0"/>
                                                  <w:divBdr>
                                                    <w:top w:val="none" w:sz="0" w:space="0" w:color="auto"/>
                                                    <w:left w:val="none" w:sz="0" w:space="0" w:color="auto"/>
                                                    <w:bottom w:val="none" w:sz="0" w:space="0" w:color="auto"/>
                                                    <w:right w:val="none" w:sz="0" w:space="0" w:color="auto"/>
                                                  </w:divBdr>
                                                </w:div>
                                              </w:divsChild>
                                            </w:div>
                                            <w:div w:id="1351830396">
                                              <w:marLeft w:val="0"/>
                                              <w:marRight w:val="0"/>
                                              <w:marTop w:val="0"/>
                                              <w:marBottom w:val="0"/>
                                              <w:divBdr>
                                                <w:top w:val="none" w:sz="0" w:space="0" w:color="auto"/>
                                                <w:left w:val="none" w:sz="0" w:space="0" w:color="auto"/>
                                                <w:bottom w:val="none" w:sz="0" w:space="0" w:color="auto"/>
                                                <w:right w:val="none" w:sz="0" w:space="0" w:color="auto"/>
                                              </w:divBdr>
                                              <w:divsChild>
                                                <w:div w:id="1257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377">
                                          <w:marLeft w:val="0"/>
                                          <w:marRight w:val="0"/>
                                          <w:marTop w:val="0"/>
                                          <w:marBottom w:val="0"/>
                                          <w:divBdr>
                                            <w:top w:val="none" w:sz="0" w:space="0" w:color="auto"/>
                                            <w:left w:val="none" w:sz="0" w:space="0" w:color="auto"/>
                                            <w:bottom w:val="none" w:sz="0" w:space="0" w:color="auto"/>
                                            <w:right w:val="none" w:sz="0" w:space="0" w:color="auto"/>
                                          </w:divBdr>
                                          <w:divsChild>
                                            <w:div w:id="604195588">
                                              <w:marLeft w:val="0"/>
                                              <w:marRight w:val="0"/>
                                              <w:marTop w:val="0"/>
                                              <w:marBottom w:val="0"/>
                                              <w:divBdr>
                                                <w:top w:val="none" w:sz="0" w:space="0" w:color="auto"/>
                                                <w:left w:val="none" w:sz="0" w:space="0" w:color="auto"/>
                                                <w:bottom w:val="none" w:sz="0" w:space="0" w:color="auto"/>
                                                <w:right w:val="none" w:sz="0" w:space="0" w:color="auto"/>
                                              </w:divBdr>
                                              <w:divsChild>
                                                <w:div w:id="91169909">
                                                  <w:marLeft w:val="0"/>
                                                  <w:marRight w:val="0"/>
                                                  <w:marTop w:val="0"/>
                                                  <w:marBottom w:val="0"/>
                                                  <w:divBdr>
                                                    <w:top w:val="none" w:sz="0" w:space="0" w:color="auto"/>
                                                    <w:left w:val="none" w:sz="0" w:space="0" w:color="auto"/>
                                                    <w:bottom w:val="none" w:sz="0" w:space="0" w:color="auto"/>
                                                    <w:right w:val="none" w:sz="0" w:space="0" w:color="auto"/>
                                                  </w:divBdr>
                                                </w:div>
                                              </w:divsChild>
                                            </w:div>
                                            <w:div w:id="939531586">
                                              <w:marLeft w:val="0"/>
                                              <w:marRight w:val="0"/>
                                              <w:marTop w:val="0"/>
                                              <w:marBottom w:val="0"/>
                                              <w:divBdr>
                                                <w:top w:val="none" w:sz="0" w:space="0" w:color="auto"/>
                                                <w:left w:val="none" w:sz="0" w:space="0" w:color="auto"/>
                                                <w:bottom w:val="none" w:sz="0" w:space="0" w:color="auto"/>
                                                <w:right w:val="none" w:sz="0" w:space="0" w:color="auto"/>
                                              </w:divBdr>
                                              <w:divsChild>
                                                <w:div w:id="1730810776">
                                                  <w:marLeft w:val="0"/>
                                                  <w:marRight w:val="0"/>
                                                  <w:marTop w:val="0"/>
                                                  <w:marBottom w:val="0"/>
                                                  <w:divBdr>
                                                    <w:top w:val="none" w:sz="0" w:space="0" w:color="auto"/>
                                                    <w:left w:val="none" w:sz="0" w:space="0" w:color="auto"/>
                                                    <w:bottom w:val="none" w:sz="0" w:space="0" w:color="auto"/>
                                                    <w:right w:val="none" w:sz="0" w:space="0" w:color="auto"/>
                                                  </w:divBdr>
                                                </w:div>
                                              </w:divsChild>
                                            </w:div>
                                            <w:div w:id="485128884">
                                              <w:marLeft w:val="0"/>
                                              <w:marRight w:val="0"/>
                                              <w:marTop w:val="0"/>
                                              <w:marBottom w:val="0"/>
                                              <w:divBdr>
                                                <w:top w:val="none" w:sz="0" w:space="0" w:color="auto"/>
                                                <w:left w:val="none" w:sz="0" w:space="0" w:color="auto"/>
                                                <w:bottom w:val="none" w:sz="0" w:space="0" w:color="auto"/>
                                                <w:right w:val="none" w:sz="0" w:space="0" w:color="auto"/>
                                              </w:divBdr>
                                              <w:divsChild>
                                                <w:div w:id="20177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9492">
                                          <w:marLeft w:val="0"/>
                                          <w:marRight w:val="0"/>
                                          <w:marTop w:val="0"/>
                                          <w:marBottom w:val="0"/>
                                          <w:divBdr>
                                            <w:top w:val="none" w:sz="0" w:space="0" w:color="auto"/>
                                            <w:left w:val="none" w:sz="0" w:space="0" w:color="auto"/>
                                            <w:bottom w:val="none" w:sz="0" w:space="0" w:color="auto"/>
                                            <w:right w:val="none" w:sz="0" w:space="0" w:color="auto"/>
                                          </w:divBdr>
                                          <w:divsChild>
                                            <w:div w:id="1065641379">
                                              <w:marLeft w:val="0"/>
                                              <w:marRight w:val="0"/>
                                              <w:marTop w:val="0"/>
                                              <w:marBottom w:val="0"/>
                                              <w:divBdr>
                                                <w:top w:val="none" w:sz="0" w:space="0" w:color="auto"/>
                                                <w:left w:val="none" w:sz="0" w:space="0" w:color="auto"/>
                                                <w:bottom w:val="none" w:sz="0" w:space="0" w:color="auto"/>
                                                <w:right w:val="none" w:sz="0" w:space="0" w:color="auto"/>
                                              </w:divBdr>
                                              <w:divsChild>
                                                <w:div w:id="1762287778">
                                                  <w:marLeft w:val="0"/>
                                                  <w:marRight w:val="0"/>
                                                  <w:marTop w:val="0"/>
                                                  <w:marBottom w:val="0"/>
                                                  <w:divBdr>
                                                    <w:top w:val="none" w:sz="0" w:space="0" w:color="auto"/>
                                                    <w:left w:val="none" w:sz="0" w:space="0" w:color="auto"/>
                                                    <w:bottom w:val="none" w:sz="0" w:space="0" w:color="auto"/>
                                                    <w:right w:val="none" w:sz="0" w:space="0" w:color="auto"/>
                                                  </w:divBdr>
                                                </w:div>
                                              </w:divsChild>
                                            </w:div>
                                            <w:div w:id="562373011">
                                              <w:marLeft w:val="0"/>
                                              <w:marRight w:val="0"/>
                                              <w:marTop w:val="0"/>
                                              <w:marBottom w:val="0"/>
                                              <w:divBdr>
                                                <w:top w:val="none" w:sz="0" w:space="0" w:color="auto"/>
                                                <w:left w:val="none" w:sz="0" w:space="0" w:color="auto"/>
                                                <w:bottom w:val="none" w:sz="0" w:space="0" w:color="auto"/>
                                                <w:right w:val="none" w:sz="0" w:space="0" w:color="auto"/>
                                              </w:divBdr>
                                              <w:divsChild>
                                                <w:div w:id="1458060236">
                                                  <w:marLeft w:val="0"/>
                                                  <w:marRight w:val="0"/>
                                                  <w:marTop w:val="0"/>
                                                  <w:marBottom w:val="0"/>
                                                  <w:divBdr>
                                                    <w:top w:val="none" w:sz="0" w:space="0" w:color="auto"/>
                                                    <w:left w:val="none" w:sz="0" w:space="0" w:color="auto"/>
                                                    <w:bottom w:val="none" w:sz="0" w:space="0" w:color="auto"/>
                                                    <w:right w:val="none" w:sz="0" w:space="0" w:color="auto"/>
                                                  </w:divBdr>
                                                </w:div>
                                              </w:divsChild>
                                            </w:div>
                                            <w:div w:id="1232696617">
                                              <w:marLeft w:val="0"/>
                                              <w:marRight w:val="0"/>
                                              <w:marTop w:val="0"/>
                                              <w:marBottom w:val="0"/>
                                              <w:divBdr>
                                                <w:top w:val="none" w:sz="0" w:space="0" w:color="auto"/>
                                                <w:left w:val="none" w:sz="0" w:space="0" w:color="auto"/>
                                                <w:bottom w:val="none" w:sz="0" w:space="0" w:color="auto"/>
                                                <w:right w:val="none" w:sz="0" w:space="0" w:color="auto"/>
                                              </w:divBdr>
                                              <w:divsChild>
                                                <w:div w:id="4139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8349">
                                          <w:marLeft w:val="0"/>
                                          <w:marRight w:val="0"/>
                                          <w:marTop w:val="0"/>
                                          <w:marBottom w:val="0"/>
                                          <w:divBdr>
                                            <w:top w:val="none" w:sz="0" w:space="0" w:color="auto"/>
                                            <w:left w:val="none" w:sz="0" w:space="0" w:color="auto"/>
                                            <w:bottom w:val="none" w:sz="0" w:space="0" w:color="auto"/>
                                            <w:right w:val="none" w:sz="0" w:space="0" w:color="auto"/>
                                          </w:divBdr>
                                          <w:divsChild>
                                            <w:div w:id="1469083708">
                                              <w:marLeft w:val="0"/>
                                              <w:marRight w:val="0"/>
                                              <w:marTop w:val="0"/>
                                              <w:marBottom w:val="0"/>
                                              <w:divBdr>
                                                <w:top w:val="none" w:sz="0" w:space="0" w:color="auto"/>
                                                <w:left w:val="none" w:sz="0" w:space="0" w:color="auto"/>
                                                <w:bottom w:val="none" w:sz="0" w:space="0" w:color="auto"/>
                                                <w:right w:val="none" w:sz="0" w:space="0" w:color="auto"/>
                                              </w:divBdr>
                                              <w:divsChild>
                                                <w:div w:id="1385328587">
                                                  <w:marLeft w:val="0"/>
                                                  <w:marRight w:val="0"/>
                                                  <w:marTop w:val="0"/>
                                                  <w:marBottom w:val="0"/>
                                                  <w:divBdr>
                                                    <w:top w:val="none" w:sz="0" w:space="0" w:color="auto"/>
                                                    <w:left w:val="none" w:sz="0" w:space="0" w:color="auto"/>
                                                    <w:bottom w:val="none" w:sz="0" w:space="0" w:color="auto"/>
                                                    <w:right w:val="none" w:sz="0" w:space="0" w:color="auto"/>
                                                  </w:divBdr>
                                                </w:div>
                                              </w:divsChild>
                                            </w:div>
                                            <w:div w:id="833566494">
                                              <w:marLeft w:val="0"/>
                                              <w:marRight w:val="0"/>
                                              <w:marTop w:val="0"/>
                                              <w:marBottom w:val="0"/>
                                              <w:divBdr>
                                                <w:top w:val="none" w:sz="0" w:space="0" w:color="auto"/>
                                                <w:left w:val="none" w:sz="0" w:space="0" w:color="auto"/>
                                                <w:bottom w:val="none" w:sz="0" w:space="0" w:color="auto"/>
                                                <w:right w:val="none" w:sz="0" w:space="0" w:color="auto"/>
                                              </w:divBdr>
                                              <w:divsChild>
                                                <w:div w:id="1739474773">
                                                  <w:marLeft w:val="0"/>
                                                  <w:marRight w:val="0"/>
                                                  <w:marTop w:val="0"/>
                                                  <w:marBottom w:val="0"/>
                                                  <w:divBdr>
                                                    <w:top w:val="none" w:sz="0" w:space="0" w:color="auto"/>
                                                    <w:left w:val="none" w:sz="0" w:space="0" w:color="auto"/>
                                                    <w:bottom w:val="none" w:sz="0" w:space="0" w:color="auto"/>
                                                    <w:right w:val="none" w:sz="0" w:space="0" w:color="auto"/>
                                                  </w:divBdr>
                                                </w:div>
                                              </w:divsChild>
                                            </w:div>
                                            <w:div w:id="1644847519">
                                              <w:marLeft w:val="0"/>
                                              <w:marRight w:val="0"/>
                                              <w:marTop w:val="0"/>
                                              <w:marBottom w:val="0"/>
                                              <w:divBdr>
                                                <w:top w:val="none" w:sz="0" w:space="0" w:color="auto"/>
                                                <w:left w:val="none" w:sz="0" w:space="0" w:color="auto"/>
                                                <w:bottom w:val="none" w:sz="0" w:space="0" w:color="auto"/>
                                                <w:right w:val="none" w:sz="0" w:space="0" w:color="auto"/>
                                              </w:divBdr>
                                              <w:divsChild>
                                                <w:div w:id="4715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130">
                                          <w:marLeft w:val="0"/>
                                          <w:marRight w:val="0"/>
                                          <w:marTop w:val="0"/>
                                          <w:marBottom w:val="0"/>
                                          <w:divBdr>
                                            <w:top w:val="none" w:sz="0" w:space="0" w:color="auto"/>
                                            <w:left w:val="none" w:sz="0" w:space="0" w:color="auto"/>
                                            <w:bottom w:val="none" w:sz="0" w:space="0" w:color="auto"/>
                                            <w:right w:val="none" w:sz="0" w:space="0" w:color="auto"/>
                                          </w:divBdr>
                                          <w:divsChild>
                                            <w:div w:id="703289059">
                                              <w:marLeft w:val="0"/>
                                              <w:marRight w:val="0"/>
                                              <w:marTop w:val="0"/>
                                              <w:marBottom w:val="0"/>
                                              <w:divBdr>
                                                <w:top w:val="none" w:sz="0" w:space="0" w:color="auto"/>
                                                <w:left w:val="none" w:sz="0" w:space="0" w:color="auto"/>
                                                <w:bottom w:val="none" w:sz="0" w:space="0" w:color="auto"/>
                                                <w:right w:val="none" w:sz="0" w:space="0" w:color="auto"/>
                                              </w:divBdr>
                                              <w:divsChild>
                                                <w:div w:id="82804372">
                                                  <w:marLeft w:val="0"/>
                                                  <w:marRight w:val="0"/>
                                                  <w:marTop w:val="0"/>
                                                  <w:marBottom w:val="0"/>
                                                  <w:divBdr>
                                                    <w:top w:val="none" w:sz="0" w:space="0" w:color="auto"/>
                                                    <w:left w:val="none" w:sz="0" w:space="0" w:color="auto"/>
                                                    <w:bottom w:val="none" w:sz="0" w:space="0" w:color="auto"/>
                                                    <w:right w:val="none" w:sz="0" w:space="0" w:color="auto"/>
                                                  </w:divBdr>
                                                </w:div>
                                              </w:divsChild>
                                            </w:div>
                                            <w:div w:id="1507204612">
                                              <w:marLeft w:val="0"/>
                                              <w:marRight w:val="0"/>
                                              <w:marTop w:val="0"/>
                                              <w:marBottom w:val="0"/>
                                              <w:divBdr>
                                                <w:top w:val="none" w:sz="0" w:space="0" w:color="auto"/>
                                                <w:left w:val="none" w:sz="0" w:space="0" w:color="auto"/>
                                                <w:bottom w:val="none" w:sz="0" w:space="0" w:color="auto"/>
                                                <w:right w:val="none" w:sz="0" w:space="0" w:color="auto"/>
                                              </w:divBdr>
                                              <w:divsChild>
                                                <w:div w:id="1965767176">
                                                  <w:marLeft w:val="0"/>
                                                  <w:marRight w:val="0"/>
                                                  <w:marTop w:val="0"/>
                                                  <w:marBottom w:val="0"/>
                                                  <w:divBdr>
                                                    <w:top w:val="none" w:sz="0" w:space="0" w:color="auto"/>
                                                    <w:left w:val="none" w:sz="0" w:space="0" w:color="auto"/>
                                                    <w:bottom w:val="none" w:sz="0" w:space="0" w:color="auto"/>
                                                    <w:right w:val="none" w:sz="0" w:space="0" w:color="auto"/>
                                                  </w:divBdr>
                                                </w:div>
                                              </w:divsChild>
                                            </w:div>
                                            <w:div w:id="22753299">
                                              <w:marLeft w:val="0"/>
                                              <w:marRight w:val="0"/>
                                              <w:marTop w:val="0"/>
                                              <w:marBottom w:val="0"/>
                                              <w:divBdr>
                                                <w:top w:val="none" w:sz="0" w:space="0" w:color="auto"/>
                                                <w:left w:val="none" w:sz="0" w:space="0" w:color="auto"/>
                                                <w:bottom w:val="none" w:sz="0" w:space="0" w:color="auto"/>
                                                <w:right w:val="none" w:sz="0" w:space="0" w:color="auto"/>
                                              </w:divBdr>
                                              <w:divsChild>
                                                <w:div w:id="2695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479">
                                          <w:marLeft w:val="0"/>
                                          <w:marRight w:val="0"/>
                                          <w:marTop w:val="0"/>
                                          <w:marBottom w:val="0"/>
                                          <w:divBdr>
                                            <w:top w:val="none" w:sz="0" w:space="0" w:color="auto"/>
                                            <w:left w:val="none" w:sz="0" w:space="0" w:color="auto"/>
                                            <w:bottom w:val="none" w:sz="0" w:space="0" w:color="auto"/>
                                            <w:right w:val="none" w:sz="0" w:space="0" w:color="auto"/>
                                          </w:divBdr>
                                          <w:divsChild>
                                            <w:div w:id="1742680159">
                                              <w:marLeft w:val="0"/>
                                              <w:marRight w:val="0"/>
                                              <w:marTop w:val="0"/>
                                              <w:marBottom w:val="0"/>
                                              <w:divBdr>
                                                <w:top w:val="none" w:sz="0" w:space="0" w:color="auto"/>
                                                <w:left w:val="none" w:sz="0" w:space="0" w:color="auto"/>
                                                <w:bottom w:val="none" w:sz="0" w:space="0" w:color="auto"/>
                                                <w:right w:val="none" w:sz="0" w:space="0" w:color="auto"/>
                                              </w:divBdr>
                                              <w:divsChild>
                                                <w:div w:id="1324352351">
                                                  <w:marLeft w:val="0"/>
                                                  <w:marRight w:val="0"/>
                                                  <w:marTop w:val="0"/>
                                                  <w:marBottom w:val="0"/>
                                                  <w:divBdr>
                                                    <w:top w:val="none" w:sz="0" w:space="0" w:color="auto"/>
                                                    <w:left w:val="none" w:sz="0" w:space="0" w:color="auto"/>
                                                    <w:bottom w:val="none" w:sz="0" w:space="0" w:color="auto"/>
                                                    <w:right w:val="none" w:sz="0" w:space="0" w:color="auto"/>
                                                  </w:divBdr>
                                                </w:div>
                                              </w:divsChild>
                                            </w:div>
                                            <w:div w:id="1208301167">
                                              <w:marLeft w:val="0"/>
                                              <w:marRight w:val="0"/>
                                              <w:marTop w:val="0"/>
                                              <w:marBottom w:val="0"/>
                                              <w:divBdr>
                                                <w:top w:val="none" w:sz="0" w:space="0" w:color="auto"/>
                                                <w:left w:val="none" w:sz="0" w:space="0" w:color="auto"/>
                                                <w:bottom w:val="none" w:sz="0" w:space="0" w:color="auto"/>
                                                <w:right w:val="none" w:sz="0" w:space="0" w:color="auto"/>
                                              </w:divBdr>
                                              <w:divsChild>
                                                <w:div w:id="891422475">
                                                  <w:marLeft w:val="0"/>
                                                  <w:marRight w:val="0"/>
                                                  <w:marTop w:val="0"/>
                                                  <w:marBottom w:val="0"/>
                                                  <w:divBdr>
                                                    <w:top w:val="none" w:sz="0" w:space="0" w:color="auto"/>
                                                    <w:left w:val="none" w:sz="0" w:space="0" w:color="auto"/>
                                                    <w:bottom w:val="none" w:sz="0" w:space="0" w:color="auto"/>
                                                    <w:right w:val="none" w:sz="0" w:space="0" w:color="auto"/>
                                                  </w:divBdr>
                                                </w:div>
                                              </w:divsChild>
                                            </w:div>
                                            <w:div w:id="1421488958">
                                              <w:marLeft w:val="0"/>
                                              <w:marRight w:val="0"/>
                                              <w:marTop w:val="0"/>
                                              <w:marBottom w:val="0"/>
                                              <w:divBdr>
                                                <w:top w:val="none" w:sz="0" w:space="0" w:color="auto"/>
                                                <w:left w:val="none" w:sz="0" w:space="0" w:color="auto"/>
                                                <w:bottom w:val="none" w:sz="0" w:space="0" w:color="auto"/>
                                                <w:right w:val="none" w:sz="0" w:space="0" w:color="auto"/>
                                              </w:divBdr>
                                              <w:divsChild>
                                                <w:div w:id="1802579256">
                                                  <w:marLeft w:val="0"/>
                                                  <w:marRight w:val="0"/>
                                                  <w:marTop w:val="0"/>
                                                  <w:marBottom w:val="0"/>
                                                  <w:divBdr>
                                                    <w:top w:val="none" w:sz="0" w:space="0" w:color="auto"/>
                                                    <w:left w:val="none" w:sz="0" w:space="0" w:color="auto"/>
                                                    <w:bottom w:val="none" w:sz="0" w:space="0" w:color="auto"/>
                                                    <w:right w:val="none" w:sz="0" w:space="0" w:color="auto"/>
                                                  </w:divBdr>
                                                </w:div>
                                              </w:divsChild>
                                            </w:div>
                                            <w:div w:id="550044606">
                                              <w:marLeft w:val="0"/>
                                              <w:marRight w:val="0"/>
                                              <w:marTop w:val="0"/>
                                              <w:marBottom w:val="0"/>
                                              <w:divBdr>
                                                <w:top w:val="none" w:sz="0" w:space="0" w:color="auto"/>
                                                <w:left w:val="none" w:sz="0" w:space="0" w:color="auto"/>
                                                <w:bottom w:val="none" w:sz="0" w:space="0" w:color="auto"/>
                                                <w:right w:val="none" w:sz="0" w:space="0" w:color="auto"/>
                                              </w:divBdr>
                                              <w:divsChild>
                                                <w:div w:id="17925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5467">
                                          <w:marLeft w:val="0"/>
                                          <w:marRight w:val="0"/>
                                          <w:marTop w:val="0"/>
                                          <w:marBottom w:val="0"/>
                                          <w:divBdr>
                                            <w:top w:val="none" w:sz="0" w:space="0" w:color="auto"/>
                                            <w:left w:val="none" w:sz="0" w:space="0" w:color="auto"/>
                                            <w:bottom w:val="none" w:sz="0" w:space="0" w:color="auto"/>
                                            <w:right w:val="none" w:sz="0" w:space="0" w:color="auto"/>
                                          </w:divBdr>
                                          <w:divsChild>
                                            <w:div w:id="55475445">
                                              <w:marLeft w:val="0"/>
                                              <w:marRight w:val="0"/>
                                              <w:marTop w:val="0"/>
                                              <w:marBottom w:val="0"/>
                                              <w:divBdr>
                                                <w:top w:val="none" w:sz="0" w:space="0" w:color="auto"/>
                                                <w:left w:val="none" w:sz="0" w:space="0" w:color="auto"/>
                                                <w:bottom w:val="none" w:sz="0" w:space="0" w:color="auto"/>
                                                <w:right w:val="none" w:sz="0" w:space="0" w:color="auto"/>
                                              </w:divBdr>
                                              <w:divsChild>
                                                <w:div w:id="531456037">
                                                  <w:marLeft w:val="0"/>
                                                  <w:marRight w:val="0"/>
                                                  <w:marTop w:val="0"/>
                                                  <w:marBottom w:val="0"/>
                                                  <w:divBdr>
                                                    <w:top w:val="none" w:sz="0" w:space="0" w:color="auto"/>
                                                    <w:left w:val="none" w:sz="0" w:space="0" w:color="auto"/>
                                                    <w:bottom w:val="none" w:sz="0" w:space="0" w:color="auto"/>
                                                    <w:right w:val="none" w:sz="0" w:space="0" w:color="auto"/>
                                                  </w:divBdr>
                                                </w:div>
                                              </w:divsChild>
                                            </w:div>
                                            <w:div w:id="273447371">
                                              <w:marLeft w:val="0"/>
                                              <w:marRight w:val="0"/>
                                              <w:marTop w:val="0"/>
                                              <w:marBottom w:val="0"/>
                                              <w:divBdr>
                                                <w:top w:val="none" w:sz="0" w:space="0" w:color="auto"/>
                                                <w:left w:val="none" w:sz="0" w:space="0" w:color="auto"/>
                                                <w:bottom w:val="none" w:sz="0" w:space="0" w:color="auto"/>
                                                <w:right w:val="none" w:sz="0" w:space="0" w:color="auto"/>
                                              </w:divBdr>
                                              <w:divsChild>
                                                <w:div w:id="19508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Gillispie, Rosie</dc:creator>
  <cp:keywords/>
  <dc:description/>
  <cp:lastModifiedBy>Gillispie, Rosie</cp:lastModifiedBy>
  <cp:revision>1</cp:revision>
  <dcterms:created xsi:type="dcterms:W3CDTF">2020-08-22T11:08:00Z</dcterms:created>
  <dcterms:modified xsi:type="dcterms:W3CDTF">2020-08-22T11:08:00Z</dcterms:modified>
</cp:coreProperties>
</file>